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FE" w:rsidRPr="001E009E" w:rsidRDefault="001E009E" w:rsidP="001E009E">
      <w:pPr>
        <w:jc w:val="center"/>
        <w:rPr>
          <w:b/>
          <w:sz w:val="32"/>
          <w:szCs w:val="32"/>
        </w:rPr>
      </w:pPr>
      <w:r w:rsidRPr="001E009E">
        <w:rPr>
          <w:b/>
          <w:sz w:val="32"/>
          <w:szCs w:val="32"/>
        </w:rPr>
        <w:t>ERGEBNISSE</w:t>
      </w:r>
    </w:p>
    <w:p w:rsidR="001E009E" w:rsidRPr="001E009E" w:rsidRDefault="001E009E" w:rsidP="001E009E">
      <w:pPr>
        <w:jc w:val="center"/>
        <w:rPr>
          <w:b/>
          <w:sz w:val="32"/>
          <w:szCs w:val="32"/>
        </w:rPr>
      </w:pPr>
      <w:r w:rsidRPr="001E009E">
        <w:rPr>
          <w:b/>
          <w:sz w:val="32"/>
          <w:szCs w:val="32"/>
        </w:rPr>
        <w:t>CLUBWINNER des P&amp;JRTC 2012</w:t>
      </w:r>
    </w:p>
    <w:p w:rsidR="001E009E" w:rsidRDefault="001E009E"/>
    <w:p w:rsidR="00196A4A" w:rsidRDefault="00196A4A" w:rsidP="00196A4A">
      <w:pPr>
        <w:jc w:val="both"/>
      </w:pPr>
      <w:r>
        <w:t xml:space="preserve">Wie bereits im Vorjahr ehrt auch für das Ausstellungsjahr 2012 der PARSON UND JACK RUSSELL TERRIER CLUB ÖSTERREICH die erfolgreichsten Ausstellungsteilnehmer unserer Clubsiegerausstellungen (World Club Show </w:t>
      </w:r>
      <w:proofErr w:type="spellStart"/>
      <w:r>
        <w:t>Anif</w:t>
      </w:r>
      <w:proofErr w:type="spellEnd"/>
      <w:r>
        <w:t>, CS Sachsengang, CS Tulln) beider von unserer Verbandskörperschaft betreuten Rassen. Die Siege gingen dabei – in allen angeführten Wertungen mit jeweils deutlichem Vorsprung und unangefochten – an</w:t>
      </w:r>
      <w:r w:rsidR="001F4119">
        <w:t xml:space="preserve"> folgende Clubmitglieder bzw. beste ausländische Teilnehmer</w:t>
      </w:r>
      <w:r>
        <w:t>:</w:t>
      </w:r>
    </w:p>
    <w:p w:rsidR="00196A4A" w:rsidRDefault="00196A4A"/>
    <w:p w:rsidR="001E009E" w:rsidRDefault="001E009E">
      <w:r>
        <w:t>PARSON RUSSELL TERRIER:</w:t>
      </w:r>
    </w:p>
    <w:p w:rsidR="001E009E" w:rsidRDefault="001E009E">
      <w:r>
        <w:t>Jugendwertung:</w:t>
      </w:r>
      <w:r>
        <w:tab/>
      </w:r>
      <w:r>
        <w:tab/>
      </w:r>
      <w:proofErr w:type="spellStart"/>
      <w:r>
        <w:t>Chief</w:t>
      </w:r>
      <w:proofErr w:type="spellEnd"/>
      <w:r>
        <w:t xml:space="preserve"> von der </w:t>
      </w:r>
      <w:proofErr w:type="spellStart"/>
      <w:r>
        <w:t>Heulisse</w:t>
      </w:r>
      <w:proofErr w:type="spellEnd"/>
      <w:r>
        <w:tab/>
      </w:r>
      <w:r>
        <w:tab/>
      </w:r>
      <w:r>
        <w:tab/>
        <w:t>Walter Drechsler</w:t>
      </w:r>
    </w:p>
    <w:p w:rsidR="001E009E" w:rsidRDefault="001E009E">
      <w:proofErr w:type="spellStart"/>
      <w:r>
        <w:t>Allgem</w:t>
      </w:r>
      <w:proofErr w:type="spellEnd"/>
      <w:r>
        <w:t>. Wertung:</w:t>
      </w:r>
      <w:r>
        <w:tab/>
      </w:r>
      <w:r>
        <w:tab/>
        <w:t xml:space="preserve">Light </w:t>
      </w:r>
      <w:proofErr w:type="spellStart"/>
      <w:r>
        <w:t>the</w:t>
      </w:r>
      <w:proofErr w:type="spellEnd"/>
      <w:r>
        <w:t xml:space="preserve"> Show von Unter Auerbach</w:t>
      </w:r>
      <w:r>
        <w:tab/>
      </w:r>
      <w:r>
        <w:tab/>
        <w:t>Rene Neuhäuser</w:t>
      </w:r>
    </w:p>
    <w:p w:rsidR="00B32BDA" w:rsidRDefault="00B32BDA">
      <w:r>
        <w:t>Veteranenwertung:</w:t>
      </w:r>
      <w:r>
        <w:tab/>
      </w:r>
      <w:r>
        <w:tab/>
        <w:t xml:space="preserve">Isis von </w:t>
      </w:r>
      <w:proofErr w:type="spellStart"/>
      <w:r>
        <w:t>Wallmichrath</w:t>
      </w:r>
      <w:proofErr w:type="spellEnd"/>
      <w:r>
        <w:tab/>
      </w:r>
      <w:r>
        <w:tab/>
      </w:r>
      <w:r>
        <w:tab/>
        <w:t>Bernadette Wülfing</w:t>
      </w:r>
      <w:bookmarkStart w:id="0" w:name="_GoBack"/>
      <w:bookmarkEnd w:id="0"/>
    </w:p>
    <w:p w:rsidR="001E009E" w:rsidRDefault="001E009E"/>
    <w:p w:rsidR="001E009E" w:rsidRDefault="001E009E">
      <w:r>
        <w:t>JACK RUSSELL TERRIER:</w:t>
      </w:r>
    </w:p>
    <w:p w:rsidR="001E009E" w:rsidRDefault="001E009E">
      <w:r>
        <w:t>Jugendwertung:</w:t>
      </w:r>
      <w:r>
        <w:tab/>
      </w:r>
      <w:r>
        <w:tab/>
      </w:r>
      <w:proofErr w:type="spellStart"/>
      <w:r>
        <w:t>Carinthian</w:t>
      </w:r>
      <w:proofErr w:type="spellEnd"/>
      <w:r>
        <w:t xml:space="preserve"> </w:t>
      </w:r>
      <w:proofErr w:type="spellStart"/>
      <w:r>
        <w:t>Piedpipers</w:t>
      </w:r>
      <w:proofErr w:type="spellEnd"/>
      <w:r>
        <w:t xml:space="preserve"> X-Ray</w:t>
      </w:r>
      <w:r>
        <w:tab/>
      </w:r>
      <w:r>
        <w:tab/>
      </w:r>
      <w:r>
        <w:tab/>
        <w:t xml:space="preserve">Stefanie </w:t>
      </w:r>
      <w:proofErr w:type="spellStart"/>
      <w:r>
        <w:t>Muchitsch</w:t>
      </w:r>
      <w:proofErr w:type="spellEnd"/>
    </w:p>
    <w:p w:rsidR="001E009E" w:rsidRDefault="001E009E">
      <w:proofErr w:type="spellStart"/>
      <w:r>
        <w:t>Allgem</w:t>
      </w:r>
      <w:proofErr w:type="spellEnd"/>
      <w:r>
        <w:t>. Wertung:</w:t>
      </w:r>
      <w:r>
        <w:tab/>
      </w:r>
      <w:r>
        <w:tab/>
        <w:t xml:space="preserve">Zita von Paradise </w:t>
      </w:r>
      <w:proofErr w:type="spellStart"/>
      <w:r>
        <w:t>of</w:t>
      </w:r>
      <w:proofErr w:type="spellEnd"/>
      <w:r>
        <w:t xml:space="preserve"> Wind</w:t>
      </w:r>
      <w:r>
        <w:tab/>
      </w:r>
      <w:r>
        <w:tab/>
      </w:r>
      <w:r>
        <w:tab/>
        <w:t xml:space="preserve">Mag. G. </w:t>
      </w:r>
      <w:proofErr w:type="spellStart"/>
      <w:r>
        <w:t>Pöllinger</w:t>
      </w:r>
      <w:proofErr w:type="spellEnd"/>
    </w:p>
    <w:p w:rsidR="001E009E" w:rsidRDefault="001E009E"/>
    <w:p w:rsidR="001E009E" w:rsidRDefault="001E009E">
      <w:r>
        <w:t xml:space="preserve">Als beste Rassehunde in ausländischem Besitz </w:t>
      </w:r>
      <w:proofErr w:type="gramStart"/>
      <w:r>
        <w:t>haben</w:t>
      </w:r>
      <w:proofErr w:type="gramEnd"/>
      <w:r>
        <w:t xml:space="preserve"> die Wertung gewonnen:</w:t>
      </w:r>
    </w:p>
    <w:p w:rsidR="001E009E" w:rsidRDefault="001E009E">
      <w:r>
        <w:t>PRT:</w:t>
      </w:r>
      <w:r>
        <w:tab/>
      </w:r>
      <w:r>
        <w:tab/>
      </w:r>
      <w:r>
        <w:tab/>
      </w:r>
      <w:r>
        <w:tab/>
      </w:r>
      <w:proofErr w:type="spellStart"/>
      <w:r>
        <w:t>Revefotens</w:t>
      </w:r>
      <w:proofErr w:type="spellEnd"/>
      <w:r>
        <w:t xml:space="preserve"> Little Spark</w:t>
      </w:r>
      <w:r w:rsidR="00196A4A">
        <w:tab/>
      </w:r>
      <w:r w:rsidR="00196A4A">
        <w:tab/>
        <w:t xml:space="preserve">Monique </w:t>
      </w:r>
      <w:proofErr w:type="spellStart"/>
      <w:r w:rsidR="00196A4A">
        <w:t>Mejlander</w:t>
      </w:r>
      <w:proofErr w:type="spellEnd"/>
      <w:r w:rsidR="00196A4A">
        <w:t>-Larsen</w:t>
      </w:r>
    </w:p>
    <w:p w:rsidR="001E009E" w:rsidRDefault="001E009E">
      <w:r>
        <w:t>JRT:</w:t>
      </w:r>
      <w:r>
        <w:tab/>
      </w:r>
      <w:r>
        <w:tab/>
      </w:r>
      <w:r>
        <w:tab/>
      </w:r>
      <w:r>
        <w:tab/>
      </w:r>
      <w:proofErr w:type="spellStart"/>
      <w:r>
        <w:t>Whitean</w:t>
      </w:r>
      <w:proofErr w:type="spellEnd"/>
      <w:r>
        <w:t xml:space="preserve"> </w:t>
      </w:r>
      <w:proofErr w:type="spellStart"/>
      <w:r>
        <w:t>Mowgli</w:t>
      </w:r>
      <w:proofErr w:type="spellEnd"/>
      <w:r w:rsidR="00196A4A">
        <w:tab/>
      </w:r>
      <w:r w:rsidR="00196A4A">
        <w:tab/>
      </w:r>
      <w:r w:rsidR="00196A4A">
        <w:tab/>
        <w:t xml:space="preserve">Maria Kristina </w:t>
      </w:r>
      <w:proofErr w:type="spellStart"/>
      <w:r w:rsidR="00196A4A">
        <w:t>Garbarino</w:t>
      </w:r>
      <w:proofErr w:type="spellEnd"/>
    </w:p>
    <w:p w:rsidR="00196A4A" w:rsidRDefault="00196A4A"/>
    <w:p w:rsidR="00196A4A" w:rsidRDefault="003F5AF4" w:rsidP="00196A4A">
      <w:pPr>
        <w:jc w:val="both"/>
      </w:pPr>
      <w:r>
        <w:t>Sämtliche genannten Gewinner erhalten den auf der Clubhomepage veröffentlichten Ausschreibungsbedingungen gemäß einen Gutschein für eine kostenlose Meldung zu einer österreichischen Hundeschau im Jahre 2013.</w:t>
      </w:r>
    </w:p>
    <w:p w:rsidR="003F5AF4" w:rsidRDefault="003F5AF4" w:rsidP="00196A4A">
      <w:pPr>
        <w:jc w:val="both"/>
      </w:pPr>
      <w:r>
        <w:t>Sowohl persönlich wie auch im Namen des Parson und Jack Russell Terrier Club danke ich allen Ausstellern für Ihre Teilnahme an den oben genannten Bewerben und gratuliere den Gewinnern verbunden mit der Bitte, unserer Verbandskörperschaft auch für das Ausstellungsjahr 2013 die Treue zu bewahren, recht herzlich!</w:t>
      </w:r>
    </w:p>
    <w:p w:rsidR="00196A4A" w:rsidRDefault="00196A4A"/>
    <w:p w:rsidR="00196A4A" w:rsidRDefault="00196A4A" w:rsidP="00196A4A">
      <w:pPr>
        <w:jc w:val="both"/>
      </w:pPr>
    </w:p>
    <w:sectPr w:rsidR="00196A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E"/>
    <w:rsid w:val="00196A4A"/>
    <w:rsid w:val="001E009E"/>
    <w:rsid w:val="001F4119"/>
    <w:rsid w:val="003F5AF4"/>
    <w:rsid w:val="004E766E"/>
    <w:rsid w:val="00694494"/>
    <w:rsid w:val="00B32BDA"/>
    <w:rsid w:val="00DF6E7F"/>
    <w:rsid w:val="00F86D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DC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DC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5</cp:revision>
  <dcterms:created xsi:type="dcterms:W3CDTF">2012-12-31T07:57:00Z</dcterms:created>
  <dcterms:modified xsi:type="dcterms:W3CDTF">2012-12-31T08:38:00Z</dcterms:modified>
</cp:coreProperties>
</file>